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AA44F" w14:textId="61E8E9AF" w:rsidR="00B346AC" w:rsidRDefault="00AE565A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rPr>
          <w:rFonts w:ascii="Garamond" w:eastAsia="Garamond" w:hAnsi="Garamond" w:cs="Garamond"/>
          <w:b/>
          <w:color w:val="000000"/>
          <w:sz w:val="48"/>
          <w:szCs w:val="48"/>
        </w:rPr>
      </w:pPr>
      <w:r>
        <w:rPr>
          <w:rFonts w:ascii="Garamond" w:eastAsia="Garamond" w:hAnsi="Garamond" w:cs="Garamond"/>
          <w:b/>
          <w:sz w:val="48"/>
          <w:szCs w:val="48"/>
        </w:rPr>
        <w:t>Amanda Lata</w:t>
      </w:r>
      <w:r w:rsidR="00611872">
        <w:rPr>
          <w:rFonts w:ascii="Garamond" w:eastAsia="Garamond" w:hAnsi="Garamond" w:cs="Garamond"/>
          <w:b/>
          <w:sz w:val="48"/>
          <w:szCs w:val="48"/>
        </w:rPr>
        <w:t>, PMP</w:t>
      </w:r>
    </w:p>
    <w:p w14:paraId="50EE76BD" w14:textId="3D504D8F" w:rsidR="00B346AC" w:rsidRPr="006C6DB9" w:rsidRDefault="006C6DB9" w:rsidP="006C6DB9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rPr>
          <w:rFonts w:ascii="Garamond" w:eastAsia="Garamond" w:hAnsi="Garamond" w:cs="Garamond"/>
          <w:color w:val="000000"/>
          <w:sz w:val="20"/>
          <w:szCs w:val="20"/>
        </w:rPr>
      </w:pPr>
      <w:r w:rsidRPr="006C6DB9">
        <w:rPr>
          <w:rFonts w:ascii="Garamond" w:eastAsia="Garamond" w:hAnsi="Garamond" w:cs="Garamond"/>
          <w:sz w:val="32"/>
          <w:szCs w:val="32"/>
        </w:rPr>
        <w:t>amanda.lata13@gmail.com</w:t>
      </w:r>
      <w:r>
        <w:rPr>
          <w:rFonts w:ascii="Garamond" w:eastAsia="Garamond" w:hAnsi="Garamond" w:cs="Garamond"/>
          <w:sz w:val="32"/>
          <w:szCs w:val="32"/>
        </w:rPr>
        <w:t xml:space="preserve">    </w:t>
      </w:r>
      <w:r w:rsidR="00AE565A" w:rsidRPr="006C6DB9">
        <w:rPr>
          <w:rFonts w:ascii="Garamond" w:eastAsia="Garamond" w:hAnsi="Garamond" w:cs="Garamond"/>
          <w:sz w:val="32"/>
          <w:szCs w:val="32"/>
        </w:rPr>
        <w:t>954.608.4201</w:t>
      </w:r>
      <w:r>
        <w:rPr>
          <w:rFonts w:ascii="Garamond" w:eastAsia="Garamond" w:hAnsi="Garamond" w:cs="Garamond"/>
          <w:color w:val="000000"/>
          <w:sz w:val="32"/>
          <w:szCs w:val="32"/>
        </w:rPr>
        <w:t xml:space="preserve">    </w:t>
      </w:r>
      <w:r w:rsidR="00AE565A" w:rsidRPr="006C6DB9">
        <w:rPr>
          <w:rFonts w:ascii="Garamond" w:eastAsia="Garamond" w:hAnsi="Garamond" w:cs="Garamond"/>
          <w:sz w:val="32"/>
          <w:szCs w:val="32"/>
        </w:rPr>
        <w:t>Tallahassee, FL</w:t>
      </w:r>
    </w:p>
    <w:p w14:paraId="674E1D3B" w14:textId="77777777" w:rsidR="00B346AC" w:rsidRDefault="00B346A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  <w:sz w:val="20"/>
          <w:szCs w:val="20"/>
        </w:rPr>
      </w:pPr>
    </w:p>
    <w:p w14:paraId="3AC441D7" w14:textId="77777777" w:rsidR="00B346AC" w:rsidRDefault="00AE565A">
      <w:pPr>
        <w:widowControl w:val="0"/>
        <w:pBdr>
          <w:bottom w:val="single" w:sz="6" w:space="1" w:color="000000"/>
        </w:pBdr>
        <w:spacing w:line="252" w:lineRule="auto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 xml:space="preserve">SUMMARY </w:t>
      </w:r>
    </w:p>
    <w:p w14:paraId="161EB40B" w14:textId="77777777" w:rsidR="00B346AC" w:rsidRDefault="00B346AC">
      <w:pPr>
        <w:widowControl w:val="0"/>
        <w:spacing w:line="252" w:lineRule="auto"/>
        <w:rPr>
          <w:rFonts w:ascii="Garamond" w:eastAsia="Garamond" w:hAnsi="Garamond" w:cs="Garamond"/>
          <w:sz w:val="12"/>
          <w:szCs w:val="12"/>
          <w:u w:val="single"/>
        </w:rPr>
      </w:pPr>
    </w:p>
    <w:p w14:paraId="6656B372" w14:textId="19845D3B" w:rsidR="00B346AC" w:rsidRDefault="003C5712">
      <w:pPr>
        <w:widowControl w:val="0"/>
        <w:spacing w:after="3" w:line="252" w:lineRule="auto"/>
        <w:rPr>
          <w:rFonts w:ascii="Garamond" w:eastAsia="Garamond" w:hAnsi="Garamond" w:cs="Garamond"/>
        </w:rPr>
      </w:pPr>
      <w:r w:rsidRPr="003C5712">
        <w:rPr>
          <w:rFonts w:ascii="Garamond" w:eastAsia="Garamond" w:hAnsi="Garamond" w:cs="Garamond"/>
        </w:rPr>
        <w:t>PMP-certified professional with expertise in project management, instructional design, and training. Skilled at leading cross-functional teams, developing impactful learning solutions, and aligning training initiatives with organizational goals. Proven ability to deliver scalable, data-driven programs that drive performance and efficiency.</w:t>
      </w:r>
    </w:p>
    <w:p w14:paraId="55013667" w14:textId="77777777" w:rsidR="003C5712" w:rsidRDefault="003C5712">
      <w:pPr>
        <w:widowControl w:val="0"/>
        <w:spacing w:after="3" w:line="252" w:lineRule="auto"/>
        <w:rPr>
          <w:rFonts w:ascii="Garamond" w:eastAsia="Garamond" w:hAnsi="Garamond" w:cs="Garamond"/>
          <w:sz w:val="22"/>
          <w:szCs w:val="22"/>
        </w:rPr>
      </w:pPr>
    </w:p>
    <w:p w14:paraId="272F041E" w14:textId="77777777" w:rsidR="00B346AC" w:rsidRDefault="00AE565A">
      <w:pPr>
        <w:widowControl w:val="0"/>
        <w:pBdr>
          <w:bottom w:val="single" w:sz="6" w:space="1" w:color="000000"/>
        </w:pBdr>
        <w:spacing w:line="252" w:lineRule="auto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 xml:space="preserve">SKILLS </w:t>
      </w:r>
    </w:p>
    <w:p w14:paraId="51BDB55C" w14:textId="77777777" w:rsidR="00B346AC" w:rsidRDefault="00B346AC">
      <w:pPr>
        <w:widowControl w:val="0"/>
        <w:spacing w:after="3" w:line="252" w:lineRule="auto"/>
        <w:rPr>
          <w:rFonts w:ascii="Garamond" w:eastAsia="Garamond" w:hAnsi="Garamond" w:cs="Garamond"/>
          <w:sz w:val="12"/>
          <w:szCs w:val="12"/>
          <w:u w:val="single"/>
        </w:rPr>
      </w:pPr>
    </w:p>
    <w:tbl>
      <w:tblPr>
        <w:tblStyle w:val="a0"/>
        <w:tblW w:w="110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612"/>
        <w:gridCol w:w="5408"/>
      </w:tblGrid>
      <w:tr w:rsidR="00B346AC" w14:paraId="6398E19D" w14:textId="77777777" w:rsidTr="00BE57E8">
        <w:trPr>
          <w:trHeight w:val="1710"/>
        </w:trPr>
        <w:tc>
          <w:tcPr>
            <w:tcW w:w="56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E368AE" w14:textId="2CBB8E46" w:rsidR="00B346AC" w:rsidRPr="00543501" w:rsidRDefault="006C6DB9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rPr>
                <w:rFonts w:ascii="Garamond" w:eastAsia="Garamond" w:hAnsi="Garamond" w:cs="Garamond"/>
                <w:b/>
              </w:rPr>
            </w:pPr>
            <w:r>
              <w:rPr>
                <w:rFonts w:ascii="Garamond" w:eastAsia="Garamond" w:hAnsi="Garamond" w:cs="Garamond"/>
              </w:rPr>
              <w:t>Authoring Tools</w:t>
            </w:r>
            <w:r w:rsidR="00AE565A" w:rsidRPr="00543501">
              <w:rPr>
                <w:rFonts w:ascii="Garamond" w:eastAsia="Garamond" w:hAnsi="Garamond" w:cs="Garamond"/>
              </w:rPr>
              <w:t xml:space="preserve">: </w:t>
            </w:r>
            <w:r>
              <w:rPr>
                <w:rFonts w:ascii="Garamond" w:eastAsia="Garamond" w:hAnsi="Garamond" w:cs="Garamond"/>
              </w:rPr>
              <w:t>Articulate 360, Captivate, Grovo</w:t>
            </w:r>
          </w:p>
          <w:p w14:paraId="4D9B241A" w14:textId="6989CC9B" w:rsidR="00B346AC" w:rsidRPr="00543501" w:rsidRDefault="00AE565A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rPr>
                <w:rFonts w:ascii="Garamond" w:eastAsia="Garamond" w:hAnsi="Garamond" w:cs="Garamond"/>
                <w:b/>
              </w:rPr>
            </w:pPr>
            <w:r w:rsidRPr="00543501">
              <w:rPr>
                <w:rFonts w:ascii="Garamond" w:eastAsia="Garamond" w:hAnsi="Garamond" w:cs="Garamond"/>
              </w:rPr>
              <w:t>LMS: Thinkific</w:t>
            </w:r>
            <w:r w:rsidR="00D51135" w:rsidRPr="00543501">
              <w:rPr>
                <w:rFonts w:ascii="Garamond" w:eastAsia="Garamond" w:hAnsi="Garamond" w:cs="Garamond"/>
              </w:rPr>
              <w:t>, Cornerstone</w:t>
            </w:r>
          </w:p>
          <w:p w14:paraId="53C4E4BE" w14:textId="77777777" w:rsidR="00B346AC" w:rsidRPr="00543501" w:rsidRDefault="00AE565A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rPr>
                <w:rFonts w:ascii="Garamond" w:eastAsia="Garamond" w:hAnsi="Garamond" w:cs="Garamond"/>
                <w:b/>
              </w:rPr>
            </w:pPr>
            <w:r w:rsidRPr="00543501">
              <w:rPr>
                <w:rFonts w:ascii="Garamond" w:eastAsia="Garamond" w:hAnsi="Garamond" w:cs="Garamond"/>
              </w:rPr>
              <w:t>Project Management: Jira, Asana, Trello</w:t>
            </w:r>
          </w:p>
          <w:p w14:paraId="43882B0F" w14:textId="77777777" w:rsidR="00B346AC" w:rsidRPr="00543501" w:rsidRDefault="00AE565A">
            <w:pPr>
              <w:widowControl w:val="0"/>
              <w:numPr>
                <w:ilvl w:val="0"/>
                <w:numId w:val="1"/>
              </w:numPr>
              <w:spacing w:line="252" w:lineRule="auto"/>
              <w:rPr>
                <w:rFonts w:ascii="Garamond" w:eastAsia="Garamond" w:hAnsi="Garamond" w:cs="Garamond"/>
                <w:b/>
              </w:rPr>
            </w:pPr>
            <w:r w:rsidRPr="00543501">
              <w:rPr>
                <w:rFonts w:ascii="Garamond" w:eastAsia="Garamond" w:hAnsi="Garamond" w:cs="Garamond"/>
              </w:rPr>
              <w:t>CRM Systems: Salesforce, HubSpot, Zoho</w:t>
            </w:r>
          </w:p>
          <w:p w14:paraId="59E8B6B7" w14:textId="7F867249" w:rsidR="00B346AC" w:rsidRPr="00543501" w:rsidRDefault="00AE565A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rPr>
                <w:rFonts w:ascii="Garamond" w:eastAsia="Garamond" w:hAnsi="Garamond" w:cs="Garamond"/>
                <w:b/>
              </w:rPr>
            </w:pPr>
            <w:r w:rsidRPr="00543501">
              <w:rPr>
                <w:rFonts w:ascii="Garamond" w:eastAsia="Garamond" w:hAnsi="Garamond" w:cs="Garamond"/>
              </w:rPr>
              <w:t>Knowledge Base Systems: Zen</w:t>
            </w:r>
            <w:r w:rsidR="00D24498">
              <w:rPr>
                <w:rFonts w:ascii="Garamond" w:eastAsia="Garamond" w:hAnsi="Garamond" w:cs="Garamond"/>
              </w:rPr>
              <w:t>d</w:t>
            </w:r>
            <w:r w:rsidRPr="00543501">
              <w:rPr>
                <w:rFonts w:ascii="Garamond" w:eastAsia="Garamond" w:hAnsi="Garamond" w:cs="Garamond"/>
              </w:rPr>
              <w:t>esk, Document 360, Axero</w:t>
            </w:r>
          </w:p>
          <w:p w14:paraId="4FB66345" w14:textId="324DEB8C" w:rsidR="00B346AC" w:rsidRPr="00543501" w:rsidRDefault="00AE565A">
            <w:pPr>
              <w:widowControl w:val="0"/>
              <w:numPr>
                <w:ilvl w:val="0"/>
                <w:numId w:val="1"/>
              </w:numPr>
              <w:spacing w:line="252" w:lineRule="auto"/>
              <w:rPr>
                <w:rFonts w:ascii="Garamond" w:eastAsia="Garamond" w:hAnsi="Garamond" w:cs="Garamond"/>
              </w:rPr>
            </w:pPr>
            <w:r w:rsidRPr="00543501">
              <w:rPr>
                <w:rFonts w:ascii="Garamond" w:eastAsia="Garamond" w:hAnsi="Garamond" w:cs="Garamond"/>
              </w:rPr>
              <w:t>Collaboration Tools: Confluence, Slack, Teams, Zoom, Figma</w:t>
            </w:r>
          </w:p>
        </w:tc>
        <w:tc>
          <w:tcPr>
            <w:tcW w:w="5408" w:type="dxa"/>
            <w:tcBorders>
              <w:top w:val="nil"/>
              <w:left w:val="single" w:sz="6" w:space="0" w:color="FEFDFD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0B3146" w14:textId="7F1091DF" w:rsidR="00B346AC" w:rsidRPr="00543501" w:rsidRDefault="00AE565A">
            <w:pPr>
              <w:widowControl w:val="0"/>
              <w:numPr>
                <w:ilvl w:val="0"/>
                <w:numId w:val="1"/>
              </w:numPr>
              <w:spacing w:line="252" w:lineRule="auto"/>
              <w:rPr>
                <w:rFonts w:ascii="Garamond" w:eastAsia="Garamond" w:hAnsi="Garamond" w:cs="Garamond"/>
              </w:rPr>
            </w:pPr>
            <w:r w:rsidRPr="00543501">
              <w:rPr>
                <w:rFonts w:ascii="Garamond" w:eastAsia="Garamond" w:hAnsi="Garamond" w:cs="Garamond"/>
              </w:rPr>
              <w:t>Design and Video Editing Systems: Canva, Photoshop, Adobe Premiere, Camtasia, Vimeo, Descript, DaVinci Resolve</w:t>
            </w:r>
          </w:p>
          <w:p w14:paraId="7F6E10C9" w14:textId="77777777" w:rsidR="00B346AC" w:rsidRPr="00543501" w:rsidRDefault="00AE565A">
            <w:pPr>
              <w:widowControl w:val="0"/>
              <w:numPr>
                <w:ilvl w:val="0"/>
                <w:numId w:val="1"/>
              </w:numPr>
              <w:spacing w:line="252" w:lineRule="auto"/>
              <w:rPr>
                <w:rFonts w:ascii="Garamond" w:eastAsia="Garamond" w:hAnsi="Garamond" w:cs="Garamond"/>
              </w:rPr>
            </w:pPr>
            <w:r w:rsidRPr="00543501">
              <w:rPr>
                <w:rFonts w:ascii="Garamond" w:eastAsia="Garamond" w:hAnsi="Garamond" w:cs="Garamond"/>
              </w:rPr>
              <w:t>Automation Tools: Zapier</w:t>
            </w:r>
          </w:p>
          <w:p w14:paraId="3C86DE5D" w14:textId="77777777" w:rsidR="00B346AC" w:rsidRPr="00543501" w:rsidRDefault="00AE565A">
            <w:pPr>
              <w:widowControl w:val="0"/>
              <w:numPr>
                <w:ilvl w:val="0"/>
                <w:numId w:val="1"/>
              </w:numPr>
              <w:spacing w:line="252" w:lineRule="auto"/>
              <w:rPr>
                <w:rFonts w:ascii="Garamond" w:eastAsia="Garamond" w:hAnsi="Garamond" w:cs="Garamond"/>
                <w:b/>
              </w:rPr>
            </w:pPr>
            <w:r w:rsidRPr="00543501">
              <w:rPr>
                <w:rFonts w:ascii="Garamond" w:eastAsia="Garamond" w:hAnsi="Garamond" w:cs="Garamond"/>
              </w:rPr>
              <w:t>Staff Coaching, Training &amp; Development</w:t>
            </w:r>
          </w:p>
          <w:p w14:paraId="1D0D6CA1" w14:textId="77777777" w:rsidR="00B346AC" w:rsidRPr="00543501" w:rsidRDefault="00AE565A">
            <w:pPr>
              <w:widowControl w:val="0"/>
              <w:numPr>
                <w:ilvl w:val="0"/>
                <w:numId w:val="1"/>
              </w:numPr>
              <w:spacing w:line="252" w:lineRule="auto"/>
              <w:rPr>
                <w:rFonts w:ascii="Garamond" w:eastAsia="Garamond" w:hAnsi="Garamond" w:cs="Garamond"/>
                <w:b/>
              </w:rPr>
            </w:pPr>
            <w:r w:rsidRPr="00543501">
              <w:rPr>
                <w:rFonts w:ascii="Garamond" w:eastAsia="Garamond" w:hAnsi="Garamond" w:cs="Garamond"/>
              </w:rPr>
              <w:t>Curriculum Development and Enhancement</w:t>
            </w:r>
          </w:p>
          <w:p w14:paraId="270D23F9" w14:textId="77777777" w:rsidR="00B346AC" w:rsidRPr="00543501" w:rsidRDefault="00AE565A">
            <w:pPr>
              <w:widowControl w:val="0"/>
              <w:numPr>
                <w:ilvl w:val="0"/>
                <w:numId w:val="1"/>
              </w:numPr>
              <w:spacing w:line="252" w:lineRule="auto"/>
              <w:rPr>
                <w:rFonts w:ascii="Garamond" w:eastAsia="Garamond" w:hAnsi="Garamond" w:cs="Garamond"/>
                <w:b/>
              </w:rPr>
            </w:pPr>
            <w:r w:rsidRPr="00543501">
              <w:rPr>
                <w:rFonts w:ascii="Garamond" w:eastAsia="Garamond" w:hAnsi="Garamond" w:cs="Garamond"/>
              </w:rPr>
              <w:t>Expertise in Needs Assessment Techniques</w:t>
            </w:r>
          </w:p>
          <w:p w14:paraId="3E29C5DF" w14:textId="77777777" w:rsidR="00B346AC" w:rsidRPr="00543501" w:rsidRDefault="00AE565A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rPr>
                <w:rFonts w:ascii="Garamond" w:eastAsia="Garamond" w:hAnsi="Garamond" w:cs="Garamond"/>
                <w:b/>
              </w:rPr>
            </w:pPr>
            <w:r w:rsidRPr="00543501">
              <w:rPr>
                <w:rFonts w:ascii="Garamond" w:eastAsia="Garamond" w:hAnsi="Garamond" w:cs="Garamond"/>
              </w:rPr>
              <w:t>Educational Technology</w:t>
            </w:r>
          </w:p>
        </w:tc>
      </w:tr>
    </w:tbl>
    <w:p w14:paraId="7B14298F" w14:textId="77777777" w:rsidR="00B346AC" w:rsidRDefault="00B346AC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</w:rPr>
      </w:pPr>
    </w:p>
    <w:p w14:paraId="4F8B57DF" w14:textId="77777777" w:rsidR="00B346AC" w:rsidRDefault="00AE565A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WORK EXPERIENCE </w:t>
      </w:r>
    </w:p>
    <w:p w14:paraId="2FB6E8D8" w14:textId="77777777" w:rsidR="00B346AC" w:rsidRDefault="00B346A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  <w:sz w:val="12"/>
          <w:szCs w:val="12"/>
          <w:u w:val="single"/>
        </w:rPr>
      </w:pPr>
    </w:p>
    <w:p w14:paraId="7A94DC45" w14:textId="336E9AEE" w:rsidR="00660037" w:rsidRDefault="00C66DD0" w:rsidP="0066003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 w:rsidRPr="00C66DD0">
        <w:rPr>
          <w:rFonts w:ascii="Garamond" w:eastAsia="Garamond" w:hAnsi="Garamond" w:cs="Garamond"/>
          <w:b/>
        </w:rPr>
        <w:t xml:space="preserve">Florida Department of Children and </w:t>
      </w:r>
      <w:r w:rsidR="000877F0">
        <w:rPr>
          <w:rFonts w:ascii="Garamond" w:eastAsia="Garamond" w:hAnsi="Garamond" w:cs="Garamond"/>
          <w:b/>
        </w:rPr>
        <w:t>Families</w:t>
      </w:r>
    </w:p>
    <w:p w14:paraId="14BA8869" w14:textId="79A6ED95" w:rsidR="00C66DD0" w:rsidRDefault="006A3057" w:rsidP="00C66DD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Cs/>
        </w:rPr>
      </w:pPr>
      <w:r>
        <w:rPr>
          <w:rFonts w:ascii="Garamond" w:eastAsia="Garamond" w:hAnsi="Garamond" w:cs="Garamond"/>
          <w:iCs/>
        </w:rPr>
        <w:t>Training Administrato</w:t>
      </w:r>
      <w:r w:rsidR="001C6A07">
        <w:rPr>
          <w:rFonts w:ascii="Garamond" w:eastAsia="Garamond" w:hAnsi="Garamond" w:cs="Garamond"/>
          <w:iCs/>
        </w:rPr>
        <w:t>r</w:t>
      </w:r>
      <w:r w:rsidR="000877F0">
        <w:rPr>
          <w:rFonts w:ascii="Garamond" w:eastAsia="Garamond" w:hAnsi="Garamond" w:cs="Garamond"/>
          <w:iCs/>
          <w:color w:val="000000"/>
        </w:rPr>
        <w:t xml:space="preserve"> </w:t>
      </w:r>
      <w:r w:rsidR="000877F0" w:rsidRPr="000877F0">
        <w:rPr>
          <w:rFonts w:ascii="Garamond" w:eastAsia="Garamond" w:hAnsi="Garamond" w:cs="Garamond"/>
          <w:iCs/>
          <w:color w:val="000000"/>
        </w:rPr>
        <w:t>| 20</w:t>
      </w:r>
      <w:r w:rsidR="000877F0">
        <w:rPr>
          <w:rFonts w:ascii="Garamond" w:eastAsia="Garamond" w:hAnsi="Garamond" w:cs="Garamond"/>
          <w:iCs/>
          <w:color w:val="000000"/>
        </w:rPr>
        <w:t>24</w:t>
      </w:r>
      <w:r w:rsidR="00932FDA">
        <w:rPr>
          <w:rFonts w:ascii="Garamond" w:eastAsia="Garamond" w:hAnsi="Garamond" w:cs="Garamond"/>
          <w:iCs/>
          <w:color w:val="000000"/>
        </w:rPr>
        <w:t xml:space="preserve"> </w:t>
      </w:r>
      <w:r w:rsidR="000877F0" w:rsidRPr="000877F0">
        <w:rPr>
          <w:rFonts w:ascii="Garamond" w:eastAsia="Garamond" w:hAnsi="Garamond" w:cs="Garamond"/>
          <w:iCs/>
          <w:color w:val="000000"/>
        </w:rPr>
        <w:t xml:space="preserve">– </w:t>
      </w:r>
      <w:r w:rsidR="000877F0">
        <w:rPr>
          <w:rFonts w:ascii="Garamond" w:eastAsia="Garamond" w:hAnsi="Garamond" w:cs="Garamond"/>
          <w:iCs/>
          <w:color w:val="000000"/>
        </w:rPr>
        <w:t>Present</w:t>
      </w:r>
      <w:r w:rsidR="000877F0" w:rsidRPr="000877F0">
        <w:rPr>
          <w:rFonts w:ascii="Garamond" w:eastAsia="Garamond" w:hAnsi="Garamond" w:cs="Garamond"/>
          <w:iCs/>
          <w:color w:val="000000"/>
        </w:rPr>
        <w:t xml:space="preserve"> | Tallahassee, FL</w:t>
      </w:r>
    </w:p>
    <w:p w14:paraId="26B7CB13" w14:textId="435B7958" w:rsidR="003416D3" w:rsidRDefault="003416D3" w:rsidP="003416D3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</w:rPr>
      </w:pPr>
      <w:r w:rsidRPr="003416D3">
        <w:rPr>
          <w:rFonts w:ascii="Garamond" w:eastAsia="Garamond" w:hAnsi="Garamond" w:cs="Garamond"/>
          <w:bCs/>
        </w:rPr>
        <w:t xml:space="preserve">Facilitated all new hire training within the Substance Abuse and Mental Health </w:t>
      </w:r>
      <w:r w:rsidR="00443F38">
        <w:rPr>
          <w:rFonts w:ascii="Garamond" w:eastAsia="Garamond" w:hAnsi="Garamond" w:cs="Garamond"/>
          <w:bCs/>
        </w:rPr>
        <w:t xml:space="preserve">Office </w:t>
      </w:r>
      <w:r w:rsidRPr="003416D3">
        <w:rPr>
          <w:rFonts w:ascii="Garamond" w:eastAsia="Garamond" w:hAnsi="Garamond" w:cs="Garamond"/>
          <w:bCs/>
        </w:rPr>
        <w:t>of the Department.</w:t>
      </w:r>
    </w:p>
    <w:p w14:paraId="1ECBA0D7" w14:textId="58C6BE75" w:rsidR="0014371B" w:rsidRDefault="0014371B" w:rsidP="003416D3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</w:rPr>
      </w:pPr>
      <w:r>
        <w:rPr>
          <w:rFonts w:ascii="Garamond" w:eastAsia="Garamond" w:hAnsi="Garamond" w:cs="Garamond"/>
          <w:bCs/>
        </w:rPr>
        <w:t>D</w:t>
      </w:r>
      <w:r w:rsidRPr="0014371B">
        <w:rPr>
          <w:rFonts w:ascii="Garamond" w:eastAsia="Garamond" w:hAnsi="Garamond" w:cs="Garamond"/>
          <w:bCs/>
        </w:rPr>
        <w:t>esign</w:t>
      </w:r>
      <w:r>
        <w:rPr>
          <w:rFonts w:ascii="Garamond" w:eastAsia="Garamond" w:hAnsi="Garamond" w:cs="Garamond"/>
          <w:bCs/>
        </w:rPr>
        <w:t>ed</w:t>
      </w:r>
      <w:r w:rsidRPr="0014371B">
        <w:rPr>
          <w:rFonts w:ascii="Garamond" w:eastAsia="Garamond" w:hAnsi="Garamond" w:cs="Garamond"/>
          <w:bCs/>
        </w:rPr>
        <w:t>, develop</w:t>
      </w:r>
      <w:r>
        <w:rPr>
          <w:rFonts w:ascii="Garamond" w:eastAsia="Garamond" w:hAnsi="Garamond" w:cs="Garamond"/>
          <w:bCs/>
        </w:rPr>
        <w:t>ed</w:t>
      </w:r>
      <w:r w:rsidRPr="0014371B">
        <w:rPr>
          <w:rFonts w:ascii="Garamond" w:eastAsia="Garamond" w:hAnsi="Garamond" w:cs="Garamond"/>
          <w:bCs/>
        </w:rPr>
        <w:t>, and publish</w:t>
      </w:r>
      <w:r>
        <w:rPr>
          <w:rFonts w:ascii="Garamond" w:eastAsia="Garamond" w:hAnsi="Garamond" w:cs="Garamond"/>
          <w:bCs/>
        </w:rPr>
        <w:t>ed</w:t>
      </w:r>
      <w:r w:rsidRPr="0014371B">
        <w:rPr>
          <w:rFonts w:ascii="Garamond" w:eastAsia="Garamond" w:hAnsi="Garamond" w:cs="Garamond"/>
          <w:bCs/>
        </w:rPr>
        <w:t xml:space="preserve"> instructor-led and computer-based training materials</w:t>
      </w:r>
      <w:r>
        <w:rPr>
          <w:rFonts w:ascii="Garamond" w:eastAsia="Garamond" w:hAnsi="Garamond" w:cs="Garamond"/>
          <w:bCs/>
        </w:rPr>
        <w:t xml:space="preserve"> and courses.</w:t>
      </w:r>
    </w:p>
    <w:p w14:paraId="6011E99E" w14:textId="4B833191" w:rsidR="0014371B" w:rsidRDefault="00443F38" w:rsidP="003416D3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</w:rPr>
      </w:pPr>
      <w:r>
        <w:rPr>
          <w:rFonts w:ascii="Garamond" w:eastAsia="Garamond" w:hAnsi="Garamond" w:cs="Garamond"/>
          <w:bCs/>
        </w:rPr>
        <w:t>Served as the LMS Administrator</w:t>
      </w:r>
      <w:r w:rsidR="00FF6500">
        <w:rPr>
          <w:rFonts w:ascii="Garamond" w:eastAsia="Garamond" w:hAnsi="Garamond" w:cs="Garamond"/>
          <w:bCs/>
        </w:rPr>
        <w:t xml:space="preserve">, </w:t>
      </w:r>
      <w:r w:rsidR="00A822EA">
        <w:rPr>
          <w:rFonts w:ascii="Garamond" w:eastAsia="Garamond" w:hAnsi="Garamond" w:cs="Garamond"/>
          <w:bCs/>
        </w:rPr>
        <w:t xml:space="preserve">built </w:t>
      </w:r>
      <w:r w:rsidR="00A9331A">
        <w:rPr>
          <w:rFonts w:ascii="Garamond" w:eastAsia="Garamond" w:hAnsi="Garamond" w:cs="Garamond"/>
          <w:bCs/>
        </w:rPr>
        <w:t xml:space="preserve">training </w:t>
      </w:r>
      <w:r w:rsidR="00A822EA">
        <w:rPr>
          <w:rFonts w:ascii="Garamond" w:eastAsia="Garamond" w:hAnsi="Garamond" w:cs="Garamond"/>
          <w:bCs/>
        </w:rPr>
        <w:t>courses, maintained training calendar, student enrollment</w:t>
      </w:r>
      <w:r w:rsidR="00A9331A">
        <w:rPr>
          <w:rFonts w:ascii="Garamond" w:eastAsia="Garamond" w:hAnsi="Garamond" w:cs="Garamond"/>
          <w:bCs/>
        </w:rPr>
        <w:t>, and</w:t>
      </w:r>
      <w:r w:rsidR="00FF6500">
        <w:rPr>
          <w:rFonts w:ascii="Garamond" w:eastAsia="Garamond" w:hAnsi="Garamond" w:cs="Garamond"/>
          <w:bCs/>
        </w:rPr>
        <w:t xml:space="preserve"> feedback within the LMS.</w:t>
      </w:r>
    </w:p>
    <w:p w14:paraId="2592BC61" w14:textId="5F9029DE" w:rsidR="00F966F3" w:rsidRPr="003416D3" w:rsidRDefault="00F966F3" w:rsidP="003416D3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</w:rPr>
      </w:pPr>
      <w:r>
        <w:rPr>
          <w:rFonts w:ascii="Garamond" w:eastAsia="Garamond" w:hAnsi="Garamond" w:cs="Garamond"/>
          <w:bCs/>
        </w:rPr>
        <w:t>P</w:t>
      </w:r>
      <w:r w:rsidRPr="00F966F3">
        <w:rPr>
          <w:rFonts w:ascii="Garamond" w:eastAsia="Garamond" w:hAnsi="Garamond" w:cs="Garamond"/>
          <w:bCs/>
        </w:rPr>
        <w:t>lan</w:t>
      </w:r>
      <w:r>
        <w:rPr>
          <w:rFonts w:ascii="Garamond" w:eastAsia="Garamond" w:hAnsi="Garamond" w:cs="Garamond"/>
          <w:bCs/>
        </w:rPr>
        <w:t>ned</w:t>
      </w:r>
      <w:r w:rsidRPr="00F966F3">
        <w:rPr>
          <w:rFonts w:ascii="Garamond" w:eastAsia="Garamond" w:hAnsi="Garamond" w:cs="Garamond"/>
          <w:bCs/>
        </w:rPr>
        <w:t>, organize</w:t>
      </w:r>
      <w:r>
        <w:rPr>
          <w:rFonts w:ascii="Garamond" w:eastAsia="Garamond" w:hAnsi="Garamond" w:cs="Garamond"/>
          <w:bCs/>
        </w:rPr>
        <w:t>d</w:t>
      </w:r>
      <w:r w:rsidRPr="00F966F3">
        <w:rPr>
          <w:rFonts w:ascii="Garamond" w:eastAsia="Garamond" w:hAnsi="Garamond" w:cs="Garamond"/>
          <w:bCs/>
        </w:rPr>
        <w:t>, and coordinate</w:t>
      </w:r>
      <w:r>
        <w:rPr>
          <w:rFonts w:ascii="Garamond" w:eastAsia="Garamond" w:hAnsi="Garamond" w:cs="Garamond"/>
          <w:bCs/>
        </w:rPr>
        <w:t>d</w:t>
      </w:r>
      <w:r w:rsidRPr="00F966F3">
        <w:rPr>
          <w:rFonts w:ascii="Garamond" w:eastAsia="Garamond" w:hAnsi="Garamond" w:cs="Garamond"/>
          <w:bCs/>
        </w:rPr>
        <w:t xml:space="preserve"> workshops, facilitate</w:t>
      </w:r>
      <w:r>
        <w:rPr>
          <w:rFonts w:ascii="Garamond" w:eastAsia="Garamond" w:hAnsi="Garamond" w:cs="Garamond"/>
          <w:bCs/>
        </w:rPr>
        <w:t>d</w:t>
      </w:r>
      <w:r w:rsidRPr="00F966F3">
        <w:rPr>
          <w:rFonts w:ascii="Garamond" w:eastAsia="Garamond" w:hAnsi="Garamond" w:cs="Garamond"/>
          <w:bCs/>
        </w:rPr>
        <w:t xml:space="preserve"> meetings, guides, and motivate</w:t>
      </w:r>
      <w:r>
        <w:rPr>
          <w:rFonts w:ascii="Garamond" w:eastAsia="Garamond" w:hAnsi="Garamond" w:cs="Garamond"/>
          <w:bCs/>
        </w:rPr>
        <w:t>d</w:t>
      </w:r>
      <w:r w:rsidRPr="00F966F3">
        <w:rPr>
          <w:rFonts w:ascii="Garamond" w:eastAsia="Garamond" w:hAnsi="Garamond" w:cs="Garamond"/>
          <w:bCs/>
        </w:rPr>
        <w:t xml:space="preserve"> team members toward performance improvement goals</w:t>
      </w:r>
      <w:r>
        <w:rPr>
          <w:rFonts w:ascii="Garamond" w:eastAsia="Garamond" w:hAnsi="Garamond" w:cs="Garamond"/>
          <w:bCs/>
        </w:rPr>
        <w:t>.</w:t>
      </w:r>
    </w:p>
    <w:p w14:paraId="73F66693" w14:textId="77777777" w:rsidR="003416D3" w:rsidRPr="003416D3" w:rsidRDefault="003416D3" w:rsidP="003416D3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</w:rPr>
      </w:pPr>
      <w:r w:rsidRPr="003416D3">
        <w:rPr>
          <w:rFonts w:ascii="Garamond" w:eastAsia="Garamond" w:hAnsi="Garamond" w:cs="Garamond"/>
          <w:bCs/>
        </w:rPr>
        <w:t>Aided team members with writing proposals, rules, and grant requests for programs and policy changes.</w:t>
      </w:r>
    </w:p>
    <w:p w14:paraId="4ECA0AF7" w14:textId="77777777" w:rsidR="003416D3" w:rsidRPr="003416D3" w:rsidRDefault="003416D3" w:rsidP="003416D3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</w:rPr>
      </w:pPr>
      <w:r w:rsidRPr="003416D3">
        <w:rPr>
          <w:rFonts w:ascii="Garamond" w:eastAsia="Garamond" w:hAnsi="Garamond" w:cs="Garamond"/>
          <w:bCs/>
        </w:rPr>
        <w:t>Conducted complex critical analyses and evaluations of projected and actual effectiveness of current and proposed program activities.</w:t>
      </w:r>
    </w:p>
    <w:p w14:paraId="38137F6C" w14:textId="77777777" w:rsidR="003416D3" w:rsidRPr="003416D3" w:rsidRDefault="003416D3" w:rsidP="003416D3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</w:rPr>
      </w:pPr>
      <w:r w:rsidRPr="003416D3">
        <w:rPr>
          <w:rFonts w:ascii="Garamond" w:eastAsia="Garamond" w:hAnsi="Garamond" w:cs="Garamond"/>
          <w:bCs/>
        </w:rPr>
        <w:t>Designed systems to capture data and conducts various analyses on data collected.</w:t>
      </w:r>
    </w:p>
    <w:p w14:paraId="5F0C15F8" w14:textId="77777777" w:rsidR="003416D3" w:rsidRPr="003416D3" w:rsidRDefault="003416D3" w:rsidP="003416D3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</w:rPr>
      </w:pPr>
      <w:r w:rsidRPr="003416D3">
        <w:rPr>
          <w:rFonts w:ascii="Garamond" w:eastAsia="Garamond" w:hAnsi="Garamond" w:cs="Garamond"/>
          <w:bCs/>
        </w:rPr>
        <w:t>Documented findings from primary and secondary research; summarized research studies and evaluation reports on assigned topics by extracting, organizing, and analyzing relevant information and facts.</w:t>
      </w:r>
    </w:p>
    <w:p w14:paraId="6DB3ACB9" w14:textId="77777777" w:rsidR="003416D3" w:rsidRPr="003416D3" w:rsidRDefault="003416D3" w:rsidP="003416D3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</w:rPr>
      </w:pPr>
      <w:r w:rsidRPr="003416D3">
        <w:rPr>
          <w:rFonts w:ascii="Garamond" w:eastAsia="Garamond" w:hAnsi="Garamond" w:cs="Garamond"/>
          <w:bCs/>
        </w:rPr>
        <w:t>Collected and analyzed opioid-related datasets with statistical analysis software.</w:t>
      </w:r>
    </w:p>
    <w:p w14:paraId="20F6290C" w14:textId="77777777" w:rsidR="003416D3" w:rsidRPr="003416D3" w:rsidRDefault="003416D3" w:rsidP="003416D3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</w:rPr>
      </w:pPr>
      <w:r w:rsidRPr="003416D3">
        <w:rPr>
          <w:rFonts w:ascii="Garamond" w:eastAsia="Garamond" w:hAnsi="Garamond" w:cs="Garamond"/>
          <w:bCs/>
        </w:rPr>
        <w:t>Prepared programmatic reports, justifications, charts, graphs, and statistical and narrative data and created effective data visualizations.</w:t>
      </w:r>
    </w:p>
    <w:p w14:paraId="0EC5692A" w14:textId="77777777" w:rsidR="00C66DD0" w:rsidRDefault="00C66DD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</w:rPr>
      </w:pPr>
    </w:p>
    <w:p w14:paraId="170F705A" w14:textId="79568122" w:rsidR="00B346AC" w:rsidRDefault="00AE565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</w:rPr>
        <w:t>Place, Inc</w:t>
      </w:r>
    </w:p>
    <w:p w14:paraId="4655E3EB" w14:textId="5FEB6E67" w:rsidR="00B346AC" w:rsidRPr="00373B07" w:rsidRDefault="00AE565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Cs/>
          <w:color w:val="000000"/>
        </w:rPr>
      </w:pPr>
      <w:r w:rsidRPr="00373B07">
        <w:rPr>
          <w:rFonts w:ascii="Garamond" w:eastAsia="Garamond" w:hAnsi="Garamond" w:cs="Garamond"/>
          <w:iCs/>
        </w:rPr>
        <w:t>Instructional Designer</w:t>
      </w:r>
      <w:r w:rsidR="000877F0">
        <w:rPr>
          <w:rFonts w:ascii="Garamond" w:eastAsia="Garamond" w:hAnsi="Garamond" w:cs="Garamond"/>
          <w:iCs/>
        </w:rPr>
        <w:t xml:space="preserve"> </w:t>
      </w:r>
      <w:r w:rsidR="000877F0" w:rsidRPr="000877F0">
        <w:rPr>
          <w:rFonts w:ascii="Garamond" w:eastAsia="Garamond" w:hAnsi="Garamond" w:cs="Garamond"/>
          <w:iCs/>
          <w:color w:val="000000"/>
        </w:rPr>
        <w:t>| 20</w:t>
      </w:r>
      <w:r w:rsidR="000877F0">
        <w:rPr>
          <w:rFonts w:ascii="Garamond" w:eastAsia="Garamond" w:hAnsi="Garamond" w:cs="Garamond"/>
          <w:iCs/>
          <w:color w:val="000000"/>
        </w:rPr>
        <w:t>22</w:t>
      </w:r>
      <w:r w:rsidR="000877F0" w:rsidRPr="000877F0">
        <w:rPr>
          <w:rFonts w:ascii="Garamond" w:eastAsia="Garamond" w:hAnsi="Garamond" w:cs="Garamond"/>
          <w:iCs/>
          <w:color w:val="000000"/>
        </w:rPr>
        <w:t xml:space="preserve"> – 20</w:t>
      </w:r>
      <w:r w:rsidR="000877F0">
        <w:rPr>
          <w:rFonts w:ascii="Garamond" w:eastAsia="Garamond" w:hAnsi="Garamond" w:cs="Garamond"/>
          <w:iCs/>
          <w:color w:val="000000"/>
        </w:rPr>
        <w:t>24</w:t>
      </w:r>
      <w:r w:rsidR="000877F0" w:rsidRPr="000877F0">
        <w:rPr>
          <w:rFonts w:ascii="Garamond" w:eastAsia="Garamond" w:hAnsi="Garamond" w:cs="Garamond"/>
          <w:iCs/>
          <w:color w:val="000000"/>
        </w:rPr>
        <w:t xml:space="preserve"> | Tallahassee, FL</w:t>
      </w:r>
    </w:p>
    <w:p w14:paraId="68158330" w14:textId="77777777" w:rsidR="00B346AC" w:rsidRDefault="00AE565A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</w:rPr>
        <w:t>Aligned content design with strategic business objectives, focusing on upsells, adoption, retention, and referrals.</w:t>
      </w:r>
    </w:p>
    <w:p w14:paraId="1C56B9F5" w14:textId="77777777" w:rsidR="00B346AC" w:rsidRPr="00BA5DD8" w:rsidRDefault="00AE565A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</w:rPr>
        <w:t>Tailored customer engagement strategies to unique preferences.</w:t>
      </w:r>
    </w:p>
    <w:p w14:paraId="28498320" w14:textId="54ED9592" w:rsidR="00BA5DD8" w:rsidRPr="003E36F1" w:rsidRDefault="00BA5DD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</w:rPr>
        <w:t xml:space="preserve">Created 20+ training courses ranging from </w:t>
      </w:r>
      <w:r w:rsidR="00FD66E5">
        <w:rPr>
          <w:rFonts w:ascii="Garamond" w:eastAsia="Garamond" w:hAnsi="Garamond" w:cs="Garamond"/>
        </w:rPr>
        <w:t>1-hour</w:t>
      </w:r>
      <w:r>
        <w:rPr>
          <w:rFonts w:ascii="Garamond" w:eastAsia="Garamond" w:hAnsi="Garamond" w:cs="Garamond"/>
        </w:rPr>
        <w:t xml:space="preserve"> quick courses to numerous 6</w:t>
      </w:r>
      <w:r w:rsidR="00FD66E5">
        <w:rPr>
          <w:rFonts w:ascii="Garamond" w:eastAsia="Garamond" w:hAnsi="Garamond" w:cs="Garamond"/>
        </w:rPr>
        <w:t>-</w:t>
      </w:r>
      <w:r>
        <w:rPr>
          <w:rFonts w:ascii="Garamond" w:eastAsia="Garamond" w:hAnsi="Garamond" w:cs="Garamond"/>
        </w:rPr>
        <w:t xml:space="preserve">week long training programs. </w:t>
      </w:r>
    </w:p>
    <w:p w14:paraId="06CB36D1" w14:textId="291CB087" w:rsidR="003E36F1" w:rsidRPr="003E36F1" w:rsidRDefault="003E36F1" w:rsidP="003E36F1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</w:rPr>
      </w:pPr>
      <w:r>
        <w:rPr>
          <w:rFonts w:ascii="Garamond" w:eastAsia="Garamond" w:hAnsi="Garamond" w:cs="Garamond"/>
          <w:bCs/>
        </w:rPr>
        <w:t xml:space="preserve">Served as the LMS Administrator and managed content, access, reporting for all </w:t>
      </w:r>
      <w:r w:rsidR="00A822EA">
        <w:rPr>
          <w:rFonts w:ascii="Garamond" w:eastAsia="Garamond" w:hAnsi="Garamond" w:cs="Garamond"/>
          <w:bCs/>
        </w:rPr>
        <w:t>students.</w:t>
      </w:r>
    </w:p>
    <w:p w14:paraId="4628A699" w14:textId="77777777" w:rsidR="00B346AC" w:rsidRDefault="00AE565A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</w:rPr>
        <w:t>Developed internal training strategies for seamless onboarding and ongoing education.</w:t>
      </w:r>
    </w:p>
    <w:p w14:paraId="208C1712" w14:textId="77777777" w:rsidR="00B346AC" w:rsidRDefault="00AE565A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</w:rPr>
        <w:t>Proactively addressed content gaps to enhance adoption rates and success.</w:t>
      </w:r>
    </w:p>
    <w:p w14:paraId="395DDF10" w14:textId="77777777" w:rsidR="00B346AC" w:rsidRDefault="00AE565A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</w:rPr>
        <w:t>Created a robust continued education plan aligned with business needs and individual profiles.</w:t>
      </w:r>
    </w:p>
    <w:p w14:paraId="61433443" w14:textId="77777777" w:rsidR="00B346AC" w:rsidRDefault="00AE565A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</w:rPr>
        <w:t>Coordinated seamlessly with stakeholders, documenting and communicating improvement opportunities.</w:t>
      </w:r>
    </w:p>
    <w:p w14:paraId="6A38EB2B" w14:textId="77777777" w:rsidR="00B346AC" w:rsidRDefault="00AE565A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</w:rPr>
        <w:t>Transformed complex information into learner-centric content in collaboration with subject matter experts.</w:t>
      </w:r>
    </w:p>
    <w:p w14:paraId="24A2C1FD" w14:textId="77777777" w:rsidR="00B346AC" w:rsidRDefault="00AE565A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</w:rPr>
        <w:lastRenderedPageBreak/>
        <w:t>Led impactful workshops, instilling best practices for continuous improvement.</w:t>
      </w:r>
    </w:p>
    <w:p w14:paraId="1D61C4AF" w14:textId="77777777" w:rsidR="003E36F1" w:rsidRPr="003E36F1" w:rsidRDefault="00AE565A" w:rsidP="003E36F1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</w:rPr>
        <w:t>Conducted data-driven needs assessments, ensuring ongoing program effectiveness.</w:t>
      </w:r>
    </w:p>
    <w:p w14:paraId="3F472E50" w14:textId="77777777" w:rsidR="003E36F1" w:rsidRPr="003E36F1" w:rsidRDefault="003E36F1" w:rsidP="003E36F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ind w:left="360"/>
        <w:rPr>
          <w:rFonts w:ascii="Garamond" w:eastAsia="Garamond" w:hAnsi="Garamond" w:cs="Garamond"/>
          <w:b/>
          <w:color w:val="000000"/>
        </w:rPr>
      </w:pPr>
    </w:p>
    <w:p w14:paraId="567D73CF" w14:textId="5F302CBD" w:rsidR="00F325D0" w:rsidRPr="003E36F1" w:rsidRDefault="00F325D0" w:rsidP="00F325D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</w:rPr>
        <w:t>Homes.com</w:t>
      </w:r>
    </w:p>
    <w:p w14:paraId="25D0ABBC" w14:textId="0E659BE3" w:rsidR="00F325D0" w:rsidRPr="00373B07" w:rsidRDefault="00F325D0" w:rsidP="00F325D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Cs/>
          <w:color w:val="000000"/>
        </w:rPr>
      </w:pPr>
      <w:r>
        <w:rPr>
          <w:rFonts w:ascii="Garamond" w:eastAsia="Garamond" w:hAnsi="Garamond" w:cs="Garamond"/>
          <w:iCs/>
        </w:rPr>
        <w:t xml:space="preserve">Training </w:t>
      </w:r>
      <w:r w:rsidR="001C6A07">
        <w:rPr>
          <w:rFonts w:ascii="Garamond" w:eastAsia="Garamond" w:hAnsi="Garamond" w:cs="Garamond"/>
          <w:iCs/>
        </w:rPr>
        <w:t>Supervisor</w:t>
      </w:r>
      <w:r w:rsidR="000877F0">
        <w:rPr>
          <w:rFonts w:ascii="Garamond" w:eastAsia="Garamond" w:hAnsi="Garamond" w:cs="Garamond"/>
          <w:iCs/>
        </w:rPr>
        <w:t xml:space="preserve"> </w:t>
      </w:r>
      <w:r w:rsidR="000877F0" w:rsidRPr="000877F0">
        <w:rPr>
          <w:rFonts w:ascii="Garamond" w:eastAsia="Garamond" w:hAnsi="Garamond" w:cs="Garamond"/>
          <w:iCs/>
          <w:color w:val="000000"/>
        </w:rPr>
        <w:t>| 2019 – 2022 | Tallahassee, FL</w:t>
      </w:r>
      <w:r w:rsidRPr="00373B07">
        <w:rPr>
          <w:rFonts w:ascii="Garamond" w:eastAsia="Garamond" w:hAnsi="Garamond" w:cs="Garamond"/>
          <w:iCs/>
          <w:color w:val="000000"/>
        </w:rPr>
        <w:tab/>
      </w:r>
      <w:r w:rsidRPr="00373B07">
        <w:rPr>
          <w:rFonts w:ascii="Garamond" w:eastAsia="Garamond" w:hAnsi="Garamond" w:cs="Garamond"/>
          <w:iCs/>
          <w:color w:val="000000"/>
        </w:rPr>
        <w:tab/>
      </w:r>
      <w:r w:rsidRPr="00373B07">
        <w:rPr>
          <w:rFonts w:ascii="Garamond" w:eastAsia="Garamond" w:hAnsi="Garamond" w:cs="Garamond"/>
          <w:iCs/>
          <w:color w:val="000000"/>
        </w:rPr>
        <w:tab/>
      </w:r>
      <w:r w:rsidRPr="00373B07">
        <w:rPr>
          <w:rFonts w:ascii="Garamond" w:eastAsia="Garamond" w:hAnsi="Garamond" w:cs="Garamond"/>
          <w:iCs/>
          <w:color w:val="000000"/>
        </w:rPr>
        <w:tab/>
      </w:r>
      <w:r w:rsidRPr="00373B07">
        <w:rPr>
          <w:rFonts w:ascii="Garamond" w:eastAsia="Garamond" w:hAnsi="Garamond" w:cs="Garamond"/>
          <w:iCs/>
          <w:color w:val="000000"/>
        </w:rPr>
        <w:tab/>
      </w:r>
      <w:r>
        <w:rPr>
          <w:rFonts w:ascii="Garamond" w:eastAsia="Garamond" w:hAnsi="Garamond" w:cs="Garamond"/>
          <w:iCs/>
          <w:color w:val="000000"/>
        </w:rPr>
        <w:t xml:space="preserve">                                                            </w:t>
      </w:r>
    </w:p>
    <w:p w14:paraId="2B3CD653" w14:textId="3A4C425A" w:rsidR="009D3A0B" w:rsidRPr="009D3A0B" w:rsidRDefault="009D3A0B" w:rsidP="009D3A0B">
      <w:pPr>
        <w:widowControl w:val="0"/>
        <w:numPr>
          <w:ilvl w:val="0"/>
          <w:numId w:val="3"/>
        </w:numPr>
        <w:spacing w:line="252" w:lineRule="auto"/>
        <w:rPr>
          <w:rFonts w:ascii="Garamond" w:eastAsia="Garamond" w:hAnsi="Garamond" w:cs="Garamond"/>
        </w:rPr>
      </w:pPr>
      <w:r w:rsidRPr="009D3A0B">
        <w:rPr>
          <w:rFonts w:ascii="Garamond" w:eastAsia="Garamond" w:hAnsi="Garamond" w:cs="Garamond"/>
        </w:rPr>
        <w:t>Oversaw the full training lifecycle for a cross-functional team including Customer Service Level I &amp; II staff and internal trainers.</w:t>
      </w:r>
    </w:p>
    <w:p w14:paraId="57F6FABA" w14:textId="77777777" w:rsidR="009D3A0B" w:rsidRPr="009D3A0B" w:rsidRDefault="009D3A0B" w:rsidP="009D3A0B">
      <w:pPr>
        <w:widowControl w:val="0"/>
        <w:numPr>
          <w:ilvl w:val="0"/>
          <w:numId w:val="3"/>
        </w:numPr>
        <w:spacing w:line="252" w:lineRule="auto"/>
        <w:rPr>
          <w:rFonts w:ascii="Garamond" w:eastAsia="Garamond" w:hAnsi="Garamond" w:cs="Garamond"/>
        </w:rPr>
      </w:pPr>
      <w:r w:rsidRPr="009D3A0B">
        <w:rPr>
          <w:rFonts w:ascii="Garamond" w:eastAsia="Garamond" w:hAnsi="Garamond" w:cs="Garamond"/>
        </w:rPr>
        <w:t>Led the development of onboarding programs, coaching strategies, and continuous education initiatives for the customer experience team.</w:t>
      </w:r>
    </w:p>
    <w:p w14:paraId="38FDA3D6" w14:textId="77777777" w:rsidR="009D3A0B" w:rsidRDefault="009D3A0B" w:rsidP="009D3A0B">
      <w:pPr>
        <w:widowControl w:val="0"/>
        <w:numPr>
          <w:ilvl w:val="0"/>
          <w:numId w:val="3"/>
        </w:numPr>
        <w:spacing w:line="252" w:lineRule="auto"/>
        <w:rPr>
          <w:rFonts w:ascii="Garamond" w:eastAsia="Garamond" w:hAnsi="Garamond" w:cs="Garamond"/>
        </w:rPr>
      </w:pPr>
      <w:r w:rsidRPr="009D3A0B">
        <w:rPr>
          <w:rFonts w:ascii="Garamond" w:eastAsia="Garamond" w:hAnsi="Garamond" w:cs="Garamond"/>
        </w:rPr>
        <w:t>Managed performance improvement initiatives and built scalable processes to support employee development and retention.</w:t>
      </w:r>
    </w:p>
    <w:p w14:paraId="541810F3" w14:textId="57C7A387" w:rsidR="003447D0" w:rsidRPr="009D3A0B" w:rsidRDefault="003447D0" w:rsidP="009D3A0B">
      <w:pPr>
        <w:widowControl w:val="0"/>
        <w:numPr>
          <w:ilvl w:val="0"/>
          <w:numId w:val="3"/>
        </w:numPr>
        <w:spacing w:line="252" w:lineRule="auto"/>
        <w:rPr>
          <w:rFonts w:ascii="Garamond" w:eastAsia="Garamond" w:hAnsi="Garamond" w:cs="Garamond"/>
        </w:rPr>
      </w:pPr>
      <w:r w:rsidRPr="003447D0">
        <w:rPr>
          <w:rFonts w:ascii="Garamond" w:eastAsia="Garamond" w:hAnsi="Garamond" w:cs="Garamond"/>
        </w:rPr>
        <w:t>Supported product launches, system updates, and service changes with rapid training development and deployment strategies.</w:t>
      </w:r>
    </w:p>
    <w:p w14:paraId="758322A7" w14:textId="77777777" w:rsidR="009D3A0B" w:rsidRPr="009D3A0B" w:rsidRDefault="009D3A0B" w:rsidP="009D3A0B">
      <w:pPr>
        <w:widowControl w:val="0"/>
        <w:numPr>
          <w:ilvl w:val="0"/>
          <w:numId w:val="3"/>
        </w:numPr>
        <w:spacing w:line="252" w:lineRule="auto"/>
        <w:rPr>
          <w:rFonts w:ascii="Garamond" w:eastAsia="Garamond" w:hAnsi="Garamond" w:cs="Garamond"/>
        </w:rPr>
      </w:pPr>
      <w:r w:rsidRPr="009D3A0B">
        <w:rPr>
          <w:rFonts w:ascii="Garamond" w:eastAsia="Garamond" w:hAnsi="Garamond" w:cs="Garamond"/>
        </w:rPr>
        <w:t>Designed leadership development plans and coached team leads, fostering internal promotions and team success.</w:t>
      </w:r>
    </w:p>
    <w:p w14:paraId="42D55FAC" w14:textId="77777777" w:rsidR="009D3A0B" w:rsidRPr="009D3A0B" w:rsidRDefault="009D3A0B" w:rsidP="009D3A0B">
      <w:pPr>
        <w:widowControl w:val="0"/>
        <w:numPr>
          <w:ilvl w:val="0"/>
          <w:numId w:val="3"/>
        </w:numPr>
        <w:spacing w:line="252" w:lineRule="auto"/>
        <w:rPr>
          <w:rFonts w:ascii="Garamond" w:eastAsia="Garamond" w:hAnsi="Garamond" w:cs="Garamond"/>
        </w:rPr>
      </w:pPr>
      <w:r w:rsidRPr="009D3A0B">
        <w:rPr>
          <w:rFonts w:ascii="Garamond" w:eastAsia="Garamond" w:hAnsi="Garamond" w:cs="Garamond"/>
        </w:rPr>
        <w:t>Created data-driven training dashboards and operational reports to drive strategic decisions by senior leadership.</w:t>
      </w:r>
    </w:p>
    <w:p w14:paraId="5A4C7FEA" w14:textId="4EF5C94B" w:rsidR="00F325D0" w:rsidRPr="009D3A0B" w:rsidRDefault="009D3A0B" w:rsidP="009D3A0B">
      <w:pPr>
        <w:widowControl w:val="0"/>
        <w:numPr>
          <w:ilvl w:val="0"/>
          <w:numId w:val="3"/>
        </w:numPr>
        <w:spacing w:line="252" w:lineRule="auto"/>
        <w:rPr>
          <w:rFonts w:ascii="Garamond" w:eastAsia="Garamond" w:hAnsi="Garamond" w:cs="Garamond"/>
        </w:rPr>
      </w:pPr>
      <w:r w:rsidRPr="009D3A0B">
        <w:rPr>
          <w:rFonts w:ascii="Garamond" w:eastAsia="Garamond" w:hAnsi="Garamond" w:cs="Garamond"/>
        </w:rPr>
        <w:t>Spearheaded team communication efforts to align support operations with training and business goals</w:t>
      </w:r>
      <w:r w:rsidR="008C1C1F">
        <w:rPr>
          <w:rFonts w:ascii="Garamond" w:eastAsia="Garamond" w:hAnsi="Garamond" w:cs="Garamond"/>
        </w:rPr>
        <w:t>.</w:t>
      </w:r>
    </w:p>
    <w:p w14:paraId="3BF58F0B" w14:textId="77777777" w:rsidR="00F325D0" w:rsidRDefault="00F325D0" w:rsidP="003E36F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</w:rPr>
      </w:pPr>
    </w:p>
    <w:p w14:paraId="35631F93" w14:textId="56314A5E" w:rsidR="00B346AC" w:rsidRPr="003E36F1" w:rsidRDefault="000E0357" w:rsidP="003E36F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</w:rPr>
        <w:t>Homes.com</w:t>
      </w:r>
    </w:p>
    <w:p w14:paraId="16845453" w14:textId="470D270F" w:rsidR="000366A8" w:rsidRPr="005F53E9" w:rsidRDefault="00AE565A" w:rsidP="005F53E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Cs/>
          <w:color w:val="000000"/>
        </w:rPr>
      </w:pPr>
      <w:r w:rsidRPr="00373B07">
        <w:rPr>
          <w:rFonts w:ascii="Garamond" w:eastAsia="Garamond" w:hAnsi="Garamond" w:cs="Garamond"/>
          <w:iCs/>
        </w:rPr>
        <w:t>Customer Experience Trainer</w:t>
      </w:r>
      <w:r w:rsidR="00DC7694" w:rsidRPr="00373B07">
        <w:rPr>
          <w:iCs/>
        </w:rPr>
        <w:t xml:space="preserve"> </w:t>
      </w:r>
      <w:r w:rsidR="00DC7694" w:rsidRPr="00373B07">
        <w:rPr>
          <w:rFonts w:ascii="Garamond" w:eastAsia="Garamond" w:hAnsi="Garamond" w:cs="Garamond"/>
          <w:iCs/>
        </w:rPr>
        <w:t>/Instructional Designer</w:t>
      </w:r>
      <w:r w:rsidR="000877F0">
        <w:rPr>
          <w:rFonts w:ascii="Garamond" w:eastAsia="Garamond" w:hAnsi="Garamond" w:cs="Garamond"/>
          <w:iCs/>
        </w:rPr>
        <w:t xml:space="preserve"> </w:t>
      </w:r>
      <w:r w:rsidR="000877F0" w:rsidRPr="000877F0">
        <w:rPr>
          <w:rFonts w:ascii="Garamond" w:eastAsia="Garamond" w:hAnsi="Garamond" w:cs="Garamond"/>
          <w:iCs/>
          <w:color w:val="000000"/>
        </w:rPr>
        <w:t>| 201</w:t>
      </w:r>
      <w:r w:rsidR="000877F0">
        <w:rPr>
          <w:rFonts w:ascii="Garamond" w:eastAsia="Garamond" w:hAnsi="Garamond" w:cs="Garamond"/>
          <w:iCs/>
          <w:color w:val="000000"/>
        </w:rPr>
        <w:t>7</w:t>
      </w:r>
      <w:r w:rsidR="000877F0" w:rsidRPr="000877F0">
        <w:rPr>
          <w:rFonts w:ascii="Garamond" w:eastAsia="Garamond" w:hAnsi="Garamond" w:cs="Garamond"/>
          <w:iCs/>
          <w:color w:val="000000"/>
        </w:rPr>
        <w:t xml:space="preserve"> – 20</w:t>
      </w:r>
      <w:r w:rsidR="000877F0">
        <w:rPr>
          <w:rFonts w:ascii="Garamond" w:eastAsia="Garamond" w:hAnsi="Garamond" w:cs="Garamond"/>
          <w:iCs/>
          <w:color w:val="000000"/>
        </w:rPr>
        <w:t>19</w:t>
      </w:r>
      <w:r w:rsidR="000877F0" w:rsidRPr="000877F0">
        <w:rPr>
          <w:rFonts w:ascii="Garamond" w:eastAsia="Garamond" w:hAnsi="Garamond" w:cs="Garamond"/>
          <w:iCs/>
          <w:color w:val="000000"/>
        </w:rPr>
        <w:t xml:space="preserve"> | Tallahassee, FL</w:t>
      </w:r>
    </w:p>
    <w:p w14:paraId="526AADD3" w14:textId="77777777" w:rsidR="009E5E11" w:rsidRDefault="009E5E11" w:rsidP="000366A8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</w:rPr>
      </w:pPr>
      <w:r w:rsidRPr="009E5E11">
        <w:rPr>
          <w:rFonts w:ascii="Garamond" w:eastAsia="Garamond" w:hAnsi="Garamond" w:cs="Garamond"/>
        </w:rPr>
        <w:t>Facilitated comprehensive new hire training programs to ensure successful onboarding and early productivity</w:t>
      </w:r>
    </w:p>
    <w:p w14:paraId="369A7C5A" w14:textId="41EA3E74" w:rsidR="000366A8" w:rsidRPr="000366A8" w:rsidRDefault="000366A8" w:rsidP="000366A8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</w:rPr>
      </w:pPr>
      <w:r w:rsidRPr="000366A8">
        <w:rPr>
          <w:rFonts w:ascii="Garamond" w:eastAsia="Garamond" w:hAnsi="Garamond" w:cs="Garamond"/>
        </w:rPr>
        <w:t>Developed and delivered engaging instructional materials tailored to customer service operations and systems.</w:t>
      </w:r>
    </w:p>
    <w:p w14:paraId="5FA162E8" w14:textId="77777777" w:rsidR="000366A8" w:rsidRPr="000366A8" w:rsidRDefault="000366A8" w:rsidP="000366A8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</w:rPr>
      </w:pPr>
      <w:r w:rsidRPr="000366A8">
        <w:rPr>
          <w:rFonts w:ascii="Garamond" w:eastAsia="Garamond" w:hAnsi="Garamond" w:cs="Garamond"/>
        </w:rPr>
        <w:t>Collaborated closely with subject matter experts and department heads to translate complex policies into user-friendly learning content.</w:t>
      </w:r>
    </w:p>
    <w:p w14:paraId="4D5C52CB" w14:textId="77777777" w:rsidR="000366A8" w:rsidRPr="000366A8" w:rsidRDefault="000366A8" w:rsidP="000366A8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</w:rPr>
      </w:pPr>
      <w:r w:rsidRPr="000366A8">
        <w:rPr>
          <w:rFonts w:ascii="Garamond" w:eastAsia="Garamond" w:hAnsi="Garamond" w:cs="Garamond"/>
        </w:rPr>
        <w:t>Administered training sessions and workshops on evolving tools and software to improve agent efficiency and customer satisfaction.</w:t>
      </w:r>
    </w:p>
    <w:p w14:paraId="69E120E4" w14:textId="77777777" w:rsidR="000366A8" w:rsidRPr="000366A8" w:rsidRDefault="000366A8" w:rsidP="000366A8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</w:rPr>
      </w:pPr>
      <w:r w:rsidRPr="000366A8">
        <w:rPr>
          <w:rFonts w:ascii="Garamond" w:eastAsia="Garamond" w:hAnsi="Garamond" w:cs="Garamond"/>
        </w:rPr>
        <w:t>Played a key role in LMS course creation and tracking training progress across various teams.</w:t>
      </w:r>
    </w:p>
    <w:p w14:paraId="7CB7C149" w14:textId="77777777" w:rsidR="000366A8" w:rsidRPr="000366A8" w:rsidRDefault="000366A8" w:rsidP="000366A8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</w:rPr>
      </w:pPr>
      <w:r w:rsidRPr="000366A8">
        <w:rPr>
          <w:rFonts w:ascii="Garamond" w:eastAsia="Garamond" w:hAnsi="Garamond" w:cs="Garamond"/>
        </w:rPr>
        <w:t>Conducted needs assessments and training evaluations to inform updates and identify knowledge gaps.</w:t>
      </w:r>
    </w:p>
    <w:p w14:paraId="30CD373A" w14:textId="307F1464" w:rsidR="000366A8" w:rsidRDefault="000366A8" w:rsidP="000366A8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</w:rPr>
      </w:pPr>
      <w:r w:rsidRPr="000366A8">
        <w:rPr>
          <w:rFonts w:ascii="Garamond" w:eastAsia="Garamond" w:hAnsi="Garamond" w:cs="Garamond"/>
        </w:rPr>
        <w:t>Provided hands-on support and coaching to agents during high-impact process or technology changes.</w:t>
      </w:r>
    </w:p>
    <w:p w14:paraId="3A8D4BEE" w14:textId="77777777" w:rsidR="00B346AC" w:rsidRDefault="00B346A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  <w:sz w:val="20"/>
          <w:szCs w:val="20"/>
        </w:rPr>
      </w:pPr>
    </w:p>
    <w:p w14:paraId="59A6BA62" w14:textId="37A27CBC" w:rsidR="00B346AC" w:rsidRDefault="00AE565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</w:rPr>
        <w:t>Homes.Com</w:t>
      </w:r>
    </w:p>
    <w:p w14:paraId="6C492208" w14:textId="5AEF6415" w:rsidR="00B346AC" w:rsidRPr="00373B07" w:rsidRDefault="00AE565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Cs/>
          <w:color w:val="000000"/>
        </w:rPr>
      </w:pPr>
      <w:r w:rsidRPr="00373B07">
        <w:rPr>
          <w:rFonts w:ascii="Garamond" w:eastAsia="Garamond" w:hAnsi="Garamond" w:cs="Garamond"/>
          <w:iCs/>
        </w:rPr>
        <w:t>Broker Business</w:t>
      </w:r>
      <w:r w:rsidR="00DE1A9F">
        <w:rPr>
          <w:rFonts w:ascii="Garamond" w:eastAsia="Garamond" w:hAnsi="Garamond" w:cs="Garamond"/>
          <w:iCs/>
        </w:rPr>
        <w:t xml:space="preserve"> Consultant/Account Manager</w:t>
      </w:r>
      <w:r w:rsidRPr="00373B07">
        <w:rPr>
          <w:rFonts w:ascii="Garamond" w:eastAsia="Garamond" w:hAnsi="Garamond" w:cs="Garamond"/>
          <w:iCs/>
        </w:rPr>
        <w:t xml:space="preserve"> </w:t>
      </w:r>
      <w:r w:rsidR="000877F0" w:rsidRPr="000877F0">
        <w:rPr>
          <w:rFonts w:ascii="Garamond" w:eastAsia="Garamond" w:hAnsi="Garamond" w:cs="Garamond"/>
          <w:iCs/>
          <w:color w:val="000000"/>
        </w:rPr>
        <w:t>| 201</w:t>
      </w:r>
      <w:r w:rsidR="000877F0">
        <w:rPr>
          <w:rFonts w:ascii="Garamond" w:eastAsia="Garamond" w:hAnsi="Garamond" w:cs="Garamond"/>
          <w:iCs/>
          <w:color w:val="000000"/>
        </w:rPr>
        <w:t>6</w:t>
      </w:r>
      <w:r w:rsidR="000877F0" w:rsidRPr="000877F0">
        <w:rPr>
          <w:rFonts w:ascii="Garamond" w:eastAsia="Garamond" w:hAnsi="Garamond" w:cs="Garamond"/>
          <w:iCs/>
          <w:color w:val="000000"/>
        </w:rPr>
        <w:t xml:space="preserve"> – 20</w:t>
      </w:r>
      <w:r w:rsidR="000877F0">
        <w:rPr>
          <w:rFonts w:ascii="Garamond" w:eastAsia="Garamond" w:hAnsi="Garamond" w:cs="Garamond"/>
          <w:iCs/>
          <w:color w:val="000000"/>
        </w:rPr>
        <w:t>17</w:t>
      </w:r>
      <w:r w:rsidR="000877F0" w:rsidRPr="000877F0">
        <w:rPr>
          <w:rFonts w:ascii="Garamond" w:eastAsia="Garamond" w:hAnsi="Garamond" w:cs="Garamond"/>
          <w:iCs/>
          <w:color w:val="000000"/>
        </w:rPr>
        <w:t xml:space="preserve"> | Tallahassee, FL</w:t>
      </w:r>
    </w:p>
    <w:p w14:paraId="4CAB8457" w14:textId="77777777" w:rsidR="00B346AC" w:rsidRDefault="00AE565A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</w:rPr>
        <w:t>Managed top 250 client relationships, ensuring engagement and satisfaction.</w:t>
      </w:r>
    </w:p>
    <w:p w14:paraId="6B00EC1F" w14:textId="77777777" w:rsidR="00B346AC" w:rsidRDefault="00AE565A">
      <w:pPr>
        <w:widowControl w:val="0"/>
        <w:numPr>
          <w:ilvl w:val="0"/>
          <w:numId w:val="3"/>
        </w:numPr>
        <w:spacing w:line="252" w:lineRule="auto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Collaborated with clients to assess and enhance their brokerage business strategies, identifying areas for improvement and implementing solutions.</w:t>
      </w:r>
    </w:p>
    <w:p w14:paraId="1D6F5E65" w14:textId="77777777" w:rsidR="00B346AC" w:rsidRDefault="00AE565A">
      <w:pPr>
        <w:widowControl w:val="0"/>
        <w:numPr>
          <w:ilvl w:val="0"/>
          <w:numId w:val="3"/>
        </w:numPr>
        <w:spacing w:line="252" w:lineRule="auto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Conducted thorough market analysis and risk assessments, providing clients with informed recommendations for investment and portfolio management.</w:t>
      </w:r>
    </w:p>
    <w:p w14:paraId="0EC4B889" w14:textId="77777777" w:rsidR="00B346AC" w:rsidRDefault="00AE565A">
      <w:pPr>
        <w:widowControl w:val="0"/>
        <w:numPr>
          <w:ilvl w:val="0"/>
          <w:numId w:val="3"/>
        </w:numPr>
        <w:spacing w:line="252" w:lineRule="auto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Provided expert advice on regulatory compliance and industry best practices, ensuring clients adhere to legal and ethical standards.</w:t>
      </w:r>
    </w:p>
    <w:p w14:paraId="2BE81665" w14:textId="77777777" w:rsidR="00B346AC" w:rsidRDefault="00AE565A">
      <w:pPr>
        <w:widowControl w:val="0"/>
        <w:numPr>
          <w:ilvl w:val="0"/>
          <w:numId w:val="3"/>
        </w:numPr>
        <w:spacing w:line="252" w:lineRule="auto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Identified opportunities for instructional improvement using analytical and problem-solving skills.</w:t>
      </w:r>
    </w:p>
    <w:p w14:paraId="01AFE422" w14:textId="77777777" w:rsidR="00B346AC" w:rsidRDefault="00AE565A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</w:rPr>
        <w:t>Aligned instructional design initiatives with client organizational goals, contributing to business development and marketing strategy.</w:t>
      </w:r>
    </w:p>
    <w:p w14:paraId="53CF8BBF" w14:textId="77777777" w:rsidR="00B346AC" w:rsidRDefault="00B346A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  <w:sz w:val="20"/>
          <w:szCs w:val="20"/>
        </w:rPr>
      </w:pPr>
    </w:p>
    <w:p w14:paraId="5C30FC59" w14:textId="63F6A912" w:rsidR="00B346AC" w:rsidRDefault="00AE565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b/>
        </w:rPr>
        <w:t>Homes.Com</w:t>
      </w:r>
    </w:p>
    <w:p w14:paraId="5E4DCAA1" w14:textId="564A7B21" w:rsidR="00B346AC" w:rsidRPr="00373B07" w:rsidRDefault="00AE565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Cs/>
          <w:color w:val="000000"/>
        </w:rPr>
      </w:pPr>
      <w:r w:rsidRPr="00373B07">
        <w:rPr>
          <w:rFonts w:ascii="Garamond" w:eastAsia="Garamond" w:hAnsi="Garamond" w:cs="Garamond"/>
          <w:iCs/>
        </w:rPr>
        <w:t>Customer Service Representative</w:t>
      </w:r>
      <w:r w:rsidR="000877F0">
        <w:rPr>
          <w:rFonts w:ascii="Garamond" w:eastAsia="Garamond" w:hAnsi="Garamond" w:cs="Garamond"/>
          <w:iCs/>
        </w:rPr>
        <w:t xml:space="preserve"> </w:t>
      </w:r>
      <w:r w:rsidR="000877F0" w:rsidRPr="000877F0">
        <w:rPr>
          <w:rFonts w:ascii="Garamond" w:eastAsia="Garamond" w:hAnsi="Garamond" w:cs="Garamond"/>
          <w:iCs/>
          <w:color w:val="000000"/>
        </w:rPr>
        <w:t>| 201</w:t>
      </w:r>
      <w:r w:rsidR="000877F0">
        <w:rPr>
          <w:rFonts w:ascii="Garamond" w:eastAsia="Garamond" w:hAnsi="Garamond" w:cs="Garamond"/>
          <w:iCs/>
          <w:color w:val="000000"/>
        </w:rPr>
        <w:t>5</w:t>
      </w:r>
      <w:r w:rsidR="000877F0" w:rsidRPr="000877F0">
        <w:rPr>
          <w:rFonts w:ascii="Garamond" w:eastAsia="Garamond" w:hAnsi="Garamond" w:cs="Garamond"/>
          <w:iCs/>
          <w:color w:val="000000"/>
        </w:rPr>
        <w:t xml:space="preserve"> – 20</w:t>
      </w:r>
      <w:r w:rsidR="000877F0">
        <w:rPr>
          <w:rFonts w:ascii="Garamond" w:eastAsia="Garamond" w:hAnsi="Garamond" w:cs="Garamond"/>
          <w:iCs/>
          <w:color w:val="000000"/>
        </w:rPr>
        <w:t>16</w:t>
      </w:r>
      <w:r w:rsidR="000877F0" w:rsidRPr="000877F0">
        <w:rPr>
          <w:rFonts w:ascii="Garamond" w:eastAsia="Garamond" w:hAnsi="Garamond" w:cs="Garamond"/>
          <w:iCs/>
          <w:color w:val="000000"/>
        </w:rPr>
        <w:t xml:space="preserve"> | Tallahassee, FL</w:t>
      </w:r>
      <w:r w:rsidRPr="00373B07">
        <w:rPr>
          <w:rFonts w:ascii="Garamond" w:eastAsia="Garamond" w:hAnsi="Garamond" w:cs="Garamond"/>
          <w:iCs/>
          <w:color w:val="000000"/>
        </w:rPr>
        <w:t xml:space="preserve"> </w:t>
      </w:r>
    </w:p>
    <w:p w14:paraId="69637CB2" w14:textId="77777777" w:rsidR="00B346AC" w:rsidRDefault="00AE565A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</w:rPr>
        <w:t>Delivered exceptional customer service, surpassing established performance targets.</w:t>
      </w:r>
    </w:p>
    <w:p w14:paraId="28B39C52" w14:textId="77777777" w:rsidR="00B346AC" w:rsidRDefault="00AE565A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</w:rPr>
        <w:t>Cultivated expertise in product and technical knowledge.</w:t>
      </w:r>
    </w:p>
    <w:p w14:paraId="0D80BF99" w14:textId="77777777" w:rsidR="00B346AC" w:rsidRDefault="00AE565A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</w:rPr>
        <w:t>Effectively communicated complex information to customers for training purposes.</w:t>
      </w:r>
    </w:p>
    <w:p w14:paraId="1F4300D7" w14:textId="77777777" w:rsidR="00B346AC" w:rsidRDefault="00AE565A">
      <w:pPr>
        <w:widowControl w:val="0"/>
        <w:numPr>
          <w:ilvl w:val="0"/>
          <w:numId w:val="2"/>
        </w:numPr>
        <w:spacing w:line="252" w:lineRule="auto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Interacted with customers via phone, email, and live chat to address inquiries and resolve issues.</w:t>
      </w:r>
    </w:p>
    <w:p w14:paraId="6883EAAE" w14:textId="77777777" w:rsidR="00B346AC" w:rsidRDefault="00AE565A">
      <w:pPr>
        <w:widowControl w:val="0"/>
        <w:numPr>
          <w:ilvl w:val="0"/>
          <w:numId w:val="2"/>
        </w:numPr>
        <w:spacing w:line="252" w:lineRule="auto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Demonstrated strong problem-solving skills to address and resolve customer issues promptly.</w:t>
      </w:r>
    </w:p>
    <w:p w14:paraId="27CF065B" w14:textId="77777777" w:rsidR="00B346AC" w:rsidRDefault="00AE565A">
      <w:pPr>
        <w:widowControl w:val="0"/>
        <w:numPr>
          <w:ilvl w:val="0"/>
          <w:numId w:val="2"/>
        </w:numPr>
        <w:spacing w:line="252" w:lineRule="auto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Documented and tracked customer interactions in the CRM system to ensure accurate record-keeping.</w:t>
      </w:r>
    </w:p>
    <w:p w14:paraId="4C445287" w14:textId="0D59ED1C" w:rsidR="00B346AC" w:rsidRPr="00F06C90" w:rsidRDefault="00AE565A" w:rsidP="00B739F6">
      <w:pPr>
        <w:widowControl w:val="0"/>
        <w:numPr>
          <w:ilvl w:val="0"/>
          <w:numId w:val="2"/>
        </w:numPr>
        <w:spacing w:line="252" w:lineRule="auto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lastRenderedPageBreak/>
        <w:t>Collaborated with cross-functional teams to ensure customer satisfaction and retention.</w:t>
      </w:r>
    </w:p>
    <w:p w14:paraId="741EDB6F" w14:textId="77777777" w:rsidR="00B346AC" w:rsidRDefault="00B346A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  <w:sz w:val="20"/>
          <w:szCs w:val="20"/>
        </w:rPr>
      </w:pPr>
    </w:p>
    <w:p w14:paraId="5ED51BB9" w14:textId="77777777" w:rsidR="00B346AC" w:rsidRDefault="00AE565A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EDUCATION </w:t>
      </w:r>
    </w:p>
    <w:p w14:paraId="30955F5A" w14:textId="77777777" w:rsidR="00B346AC" w:rsidRDefault="00AE565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660"/>
        </w:tabs>
        <w:spacing w:line="252" w:lineRule="auto"/>
        <w:rPr>
          <w:rFonts w:ascii="Garamond" w:eastAsia="Garamond" w:hAnsi="Garamond" w:cs="Garamond"/>
          <w:b/>
          <w:color w:val="000000"/>
          <w:sz w:val="12"/>
          <w:szCs w:val="12"/>
        </w:rPr>
      </w:pPr>
      <w:r>
        <w:rPr>
          <w:rFonts w:ascii="Garamond" w:eastAsia="Garamond" w:hAnsi="Garamond" w:cs="Garamond"/>
          <w:b/>
          <w:color w:val="000000"/>
          <w:sz w:val="12"/>
          <w:szCs w:val="12"/>
        </w:rPr>
        <w:tab/>
      </w:r>
    </w:p>
    <w:p w14:paraId="6D77BCAF" w14:textId="77777777" w:rsidR="00B346AC" w:rsidRDefault="00AE565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Florida State University</w:t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  <w:t xml:space="preserve">                     </w:t>
      </w:r>
      <w:r>
        <w:rPr>
          <w:rFonts w:ascii="Garamond" w:eastAsia="Garamond" w:hAnsi="Garamond" w:cs="Garamond"/>
          <w:b/>
          <w:color w:val="000000"/>
        </w:rPr>
        <w:tab/>
        <w:t xml:space="preserve">        </w:t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  <w:t xml:space="preserve">      </w:t>
      </w:r>
      <w:r>
        <w:rPr>
          <w:rFonts w:ascii="Garamond" w:eastAsia="Garamond" w:hAnsi="Garamond" w:cs="Garamond"/>
          <w:b/>
        </w:rPr>
        <w:t>05/2013</w:t>
      </w:r>
      <w:r>
        <w:rPr>
          <w:rFonts w:ascii="Garamond" w:eastAsia="Garamond" w:hAnsi="Garamond" w:cs="Garamond"/>
          <w:b/>
          <w:color w:val="000000"/>
        </w:rPr>
        <w:t xml:space="preserve"> </w:t>
      </w:r>
    </w:p>
    <w:p w14:paraId="7BB58B5F" w14:textId="33AFEEF5" w:rsidR="00B346AC" w:rsidRDefault="00AE565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/>
        </w:rPr>
      </w:pPr>
      <w:r w:rsidRPr="00986A1E">
        <w:rPr>
          <w:rFonts w:ascii="Times New Roman" w:eastAsia="Times New Roman" w:hAnsi="Times New Roman" w:cs="Times New Roman"/>
          <w:b/>
          <w:i/>
          <w:sz w:val="20"/>
          <w:szCs w:val="20"/>
        </w:rPr>
        <w:t>Bachelor of Social Science</w:t>
      </w:r>
      <w:r w:rsidRPr="00986A1E">
        <w:rPr>
          <w:rFonts w:ascii="Times New Roman" w:eastAsia="Times New Roman" w:hAnsi="Times New Roman" w:cs="Times New Roman"/>
          <w:b/>
          <w:i/>
          <w:sz w:val="20"/>
          <w:szCs w:val="20"/>
        </w:rPr>
        <w:tab/>
      </w:r>
      <w:r w:rsidRPr="00986A1E">
        <w:rPr>
          <w:rFonts w:ascii="Times New Roman" w:eastAsia="Times New Roman" w:hAnsi="Times New Roman" w:cs="Times New Roman"/>
          <w:b/>
          <w:i/>
          <w:sz w:val="20"/>
          <w:szCs w:val="20"/>
        </w:rPr>
        <w:tab/>
      </w:r>
      <w:r w:rsidRPr="00986A1E">
        <w:rPr>
          <w:rFonts w:ascii="Times New Roman" w:eastAsia="Times New Roman" w:hAnsi="Times New Roman" w:cs="Times New Roman"/>
          <w:b/>
          <w:i/>
          <w:sz w:val="20"/>
          <w:szCs w:val="20"/>
        </w:rPr>
        <w:tab/>
      </w:r>
      <w:r w:rsidRPr="00986A1E">
        <w:rPr>
          <w:rFonts w:ascii="Times New Roman" w:eastAsia="Times New Roman" w:hAnsi="Times New Roman" w:cs="Times New Roman"/>
          <w:b/>
          <w:i/>
          <w:sz w:val="20"/>
          <w:szCs w:val="20"/>
        </w:rPr>
        <w:tab/>
      </w:r>
      <w:r w:rsidRPr="00986A1E">
        <w:rPr>
          <w:rFonts w:ascii="Times New Roman" w:eastAsia="Times New Roman" w:hAnsi="Times New Roman" w:cs="Times New Roman"/>
          <w:b/>
          <w:i/>
          <w:sz w:val="20"/>
          <w:szCs w:val="20"/>
        </w:rPr>
        <w:tab/>
      </w:r>
      <w:r w:rsidRPr="00986A1E">
        <w:rPr>
          <w:rFonts w:ascii="Times New Roman" w:eastAsia="Times New Roman" w:hAnsi="Times New Roman" w:cs="Times New Roman"/>
          <w:b/>
          <w:i/>
          <w:sz w:val="20"/>
          <w:szCs w:val="20"/>
        </w:rPr>
        <w:tab/>
      </w:r>
      <w:r w:rsidRPr="00986A1E">
        <w:rPr>
          <w:rFonts w:ascii="Times New Roman" w:eastAsia="Times New Roman" w:hAnsi="Times New Roman" w:cs="Times New Roman"/>
          <w:b/>
          <w:i/>
          <w:sz w:val="20"/>
          <w:szCs w:val="20"/>
        </w:rPr>
        <w:tab/>
      </w:r>
      <w:r w:rsidRPr="00986A1E">
        <w:rPr>
          <w:rFonts w:ascii="Times New Roman" w:eastAsia="Times New Roman" w:hAnsi="Times New Roman" w:cs="Times New Roman"/>
          <w:b/>
          <w:i/>
          <w:sz w:val="20"/>
          <w:szCs w:val="20"/>
        </w:rPr>
        <w:tab/>
      </w:r>
      <w:r w:rsidRPr="00986A1E">
        <w:rPr>
          <w:rFonts w:ascii="Times New Roman" w:eastAsia="Times New Roman" w:hAnsi="Times New Roman" w:cs="Times New Roman"/>
          <w:b/>
          <w:i/>
          <w:sz w:val="20"/>
          <w:szCs w:val="20"/>
        </w:rPr>
        <w:tab/>
      </w:r>
      <w:r w:rsidRPr="00986A1E">
        <w:rPr>
          <w:rFonts w:ascii="Times New Roman" w:eastAsia="Times New Roman" w:hAnsi="Times New Roman" w:cs="Times New Roman"/>
          <w:b/>
          <w:i/>
          <w:sz w:val="20"/>
          <w:szCs w:val="20"/>
        </w:rPr>
        <w:tab/>
      </w:r>
      <w:r w:rsidRPr="00986A1E">
        <w:rPr>
          <w:rFonts w:ascii="Garamond" w:eastAsia="Garamond" w:hAnsi="Garamond" w:cs="Garamond"/>
          <w:i/>
        </w:rPr>
        <w:t xml:space="preserve"> Tallahassee FL</w:t>
      </w:r>
    </w:p>
    <w:p w14:paraId="230C2CCD" w14:textId="77777777" w:rsidR="00F06C90" w:rsidRDefault="00F06C9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</w:rPr>
      </w:pPr>
    </w:p>
    <w:p w14:paraId="0F2108AB" w14:textId="4DE9F295" w:rsidR="00611872" w:rsidRPr="00B52BB3" w:rsidRDefault="0061187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Project Management Professional</w:t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  <w:t xml:space="preserve">                     </w:t>
      </w:r>
      <w:r>
        <w:rPr>
          <w:rFonts w:ascii="Garamond" w:eastAsia="Garamond" w:hAnsi="Garamond" w:cs="Garamond"/>
          <w:b/>
          <w:color w:val="000000"/>
        </w:rPr>
        <w:tab/>
        <w:t xml:space="preserve">        </w:t>
      </w:r>
      <w:r>
        <w:rPr>
          <w:rFonts w:ascii="Garamond" w:eastAsia="Garamond" w:hAnsi="Garamond" w:cs="Garamond"/>
          <w:b/>
          <w:color w:val="000000"/>
        </w:rPr>
        <w:tab/>
        <w:t xml:space="preserve">      </w:t>
      </w:r>
      <w:r>
        <w:rPr>
          <w:rFonts w:ascii="Garamond" w:eastAsia="Garamond" w:hAnsi="Garamond" w:cs="Garamond"/>
          <w:b/>
        </w:rPr>
        <w:t>05/2025</w:t>
      </w:r>
      <w:r>
        <w:rPr>
          <w:rFonts w:ascii="Garamond" w:eastAsia="Garamond" w:hAnsi="Garamond" w:cs="Garamond"/>
          <w:b/>
          <w:color w:val="000000"/>
        </w:rPr>
        <w:t xml:space="preserve"> </w:t>
      </w:r>
    </w:p>
    <w:sectPr w:rsidR="00611872" w:rsidRPr="00B52BB3">
      <w:footerReference w:type="default" r:id="rId8"/>
      <w:pgSz w:w="12240" w:h="15840"/>
      <w:pgMar w:top="630" w:right="720" w:bottom="414" w:left="720" w:header="720" w:footer="34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8F4B7" w14:textId="77777777" w:rsidR="00E974A4" w:rsidRDefault="00E974A4">
      <w:r>
        <w:separator/>
      </w:r>
    </w:p>
  </w:endnote>
  <w:endnote w:type="continuationSeparator" w:id="0">
    <w:p w14:paraId="0B1463E0" w14:textId="77777777" w:rsidR="00E974A4" w:rsidRDefault="00E97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2">
    <w:charset w:val="00"/>
    <w:family w:val="swiss"/>
    <w:pitch w:val="variable"/>
    <w:sig w:usb0="80000003" w:usb1="0200E3E4" w:usb2="0004002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897AE" w14:textId="77777777" w:rsidR="00B346AC" w:rsidRDefault="00B346A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120"/>
      <w:jc w:val="center"/>
      <w:rPr>
        <w:i/>
        <w:color w:val="7F7F7F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067EE" w14:textId="77777777" w:rsidR="00E974A4" w:rsidRDefault="00E974A4">
      <w:r>
        <w:separator/>
      </w:r>
    </w:p>
  </w:footnote>
  <w:footnote w:type="continuationSeparator" w:id="0">
    <w:p w14:paraId="6FD7F057" w14:textId="77777777" w:rsidR="00E974A4" w:rsidRDefault="00E974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60D34"/>
    <w:multiLevelType w:val="hybridMultilevel"/>
    <w:tmpl w:val="5AD4EBAE"/>
    <w:lvl w:ilvl="0" w:tplc="BB8EC4FA">
      <w:start w:val="1"/>
      <w:numFmt w:val="bullet"/>
      <w:lvlText w:val=""/>
      <w:lvlJc w:val="left"/>
      <w:pPr>
        <w:ind w:left="360" w:hanging="360"/>
      </w:pPr>
      <w:rPr>
        <w:rFonts w:ascii="Noto Sans Symbols2" w:hAnsi="Noto Sans Symbols2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A62AD"/>
    <w:multiLevelType w:val="multilevel"/>
    <w:tmpl w:val="02561A7E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1BE51A9"/>
    <w:multiLevelType w:val="hybridMultilevel"/>
    <w:tmpl w:val="F746FB8E"/>
    <w:lvl w:ilvl="0" w:tplc="BB8EC4FA">
      <w:start w:val="1"/>
      <w:numFmt w:val="bullet"/>
      <w:lvlText w:val=""/>
      <w:lvlJc w:val="left"/>
      <w:pPr>
        <w:ind w:left="360" w:hanging="360"/>
      </w:pPr>
      <w:rPr>
        <w:rFonts w:ascii="Noto Sans Symbols2" w:hAnsi="Noto Sans Symbols2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DF2EE3"/>
    <w:multiLevelType w:val="hybridMultilevel"/>
    <w:tmpl w:val="634A912A"/>
    <w:lvl w:ilvl="0" w:tplc="5BAA1DAC">
      <w:start w:val="1"/>
      <w:numFmt w:val="bullet"/>
      <w:lvlText w:val=""/>
      <w:lvlJc w:val="left"/>
      <w:pPr>
        <w:ind w:left="360" w:hanging="360"/>
      </w:pPr>
      <w:rPr>
        <w:rFonts w:ascii="Noto Sans Symbols2" w:hAnsi="Noto Sans Symbols2" w:hint="default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D85727"/>
    <w:multiLevelType w:val="hybridMultilevel"/>
    <w:tmpl w:val="C3E4AD80"/>
    <w:lvl w:ilvl="0" w:tplc="BB8EC4FA">
      <w:start w:val="1"/>
      <w:numFmt w:val="bullet"/>
      <w:lvlText w:val=""/>
      <w:lvlJc w:val="left"/>
      <w:pPr>
        <w:ind w:left="360" w:hanging="360"/>
      </w:pPr>
      <w:rPr>
        <w:rFonts w:ascii="Noto Sans Symbols2" w:hAnsi="Noto Sans Symbols2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0035266"/>
    <w:multiLevelType w:val="hybridMultilevel"/>
    <w:tmpl w:val="BADC3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C00F58"/>
    <w:multiLevelType w:val="multilevel"/>
    <w:tmpl w:val="1AB04474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5D611B6A"/>
    <w:multiLevelType w:val="multilevel"/>
    <w:tmpl w:val="ABE050F8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6C94AE1"/>
    <w:multiLevelType w:val="hybridMultilevel"/>
    <w:tmpl w:val="9AD6A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2023375">
    <w:abstractNumId w:val="7"/>
  </w:num>
  <w:num w:numId="2" w16cid:durableId="1340428007">
    <w:abstractNumId w:val="1"/>
  </w:num>
  <w:num w:numId="3" w16cid:durableId="1545633779">
    <w:abstractNumId w:val="6"/>
  </w:num>
  <w:num w:numId="4" w16cid:durableId="840201104">
    <w:abstractNumId w:val="4"/>
  </w:num>
  <w:num w:numId="5" w16cid:durableId="1146051423">
    <w:abstractNumId w:val="2"/>
  </w:num>
  <w:num w:numId="6" w16cid:durableId="371273266">
    <w:abstractNumId w:val="0"/>
  </w:num>
  <w:num w:numId="7" w16cid:durableId="1958369712">
    <w:abstractNumId w:val="3"/>
  </w:num>
  <w:num w:numId="8" w16cid:durableId="1551109103">
    <w:abstractNumId w:val="8"/>
  </w:num>
  <w:num w:numId="9" w16cid:durableId="8001548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6AC"/>
    <w:rsid w:val="00023AF2"/>
    <w:rsid w:val="000366A8"/>
    <w:rsid w:val="000877F0"/>
    <w:rsid w:val="000E0357"/>
    <w:rsid w:val="000F0040"/>
    <w:rsid w:val="00101241"/>
    <w:rsid w:val="0014173B"/>
    <w:rsid w:val="0014371B"/>
    <w:rsid w:val="001C6A07"/>
    <w:rsid w:val="00207B6D"/>
    <w:rsid w:val="003416D3"/>
    <w:rsid w:val="003447D0"/>
    <w:rsid w:val="00345D27"/>
    <w:rsid w:val="00347FFA"/>
    <w:rsid w:val="00373B07"/>
    <w:rsid w:val="003C5712"/>
    <w:rsid w:val="003E36F1"/>
    <w:rsid w:val="003F1402"/>
    <w:rsid w:val="003F5CDF"/>
    <w:rsid w:val="00443F38"/>
    <w:rsid w:val="0047212F"/>
    <w:rsid w:val="004A0B3D"/>
    <w:rsid w:val="004E6102"/>
    <w:rsid w:val="004E78EA"/>
    <w:rsid w:val="00543501"/>
    <w:rsid w:val="005A45BB"/>
    <w:rsid w:val="005D40CB"/>
    <w:rsid w:val="005F53E9"/>
    <w:rsid w:val="005F7FA6"/>
    <w:rsid w:val="00611872"/>
    <w:rsid w:val="00645EA2"/>
    <w:rsid w:val="00660037"/>
    <w:rsid w:val="006A3057"/>
    <w:rsid w:val="006C6DB9"/>
    <w:rsid w:val="00702607"/>
    <w:rsid w:val="008212C4"/>
    <w:rsid w:val="00843EBF"/>
    <w:rsid w:val="00857A7D"/>
    <w:rsid w:val="008C1C1F"/>
    <w:rsid w:val="00932FDA"/>
    <w:rsid w:val="009334E4"/>
    <w:rsid w:val="00986A1E"/>
    <w:rsid w:val="009D3A0B"/>
    <w:rsid w:val="009E5E11"/>
    <w:rsid w:val="00A3551F"/>
    <w:rsid w:val="00A4219C"/>
    <w:rsid w:val="00A65863"/>
    <w:rsid w:val="00A822EA"/>
    <w:rsid w:val="00A9331A"/>
    <w:rsid w:val="00AE51E4"/>
    <w:rsid w:val="00AE565A"/>
    <w:rsid w:val="00AF3984"/>
    <w:rsid w:val="00B20D5A"/>
    <w:rsid w:val="00B346AC"/>
    <w:rsid w:val="00B52BB3"/>
    <w:rsid w:val="00B739F6"/>
    <w:rsid w:val="00B74B89"/>
    <w:rsid w:val="00BA5DD8"/>
    <w:rsid w:val="00BE57E8"/>
    <w:rsid w:val="00BF6698"/>
    <w:rsid w:val="00C13CE3"/>
    <w:rsid w:val="00C33F62"/>
    <w:rsid w:val="00C66DD0"/>
    <w:rsid w:val="00D24498"/>
    <w:rsid w:val="00D374D3"/>
    <w:rsid w:val="00D51135"/>
    <w:rsid w:val="00DC7694"/>
    <w:rsid w:val="00DE1A9F"/>
    <w:rsid w:val="00E0553B"/>
    <w:rsid w:val="00E974A4"/>
    <w:rsid w:val="00F06C90"/>
    <w:rsid w:val="00F325D0"/>
    <w:rsid w:val="00F966F3"/>
    <w:rsid w:val="00FA4E01"/>
    <w:rsid w:val="00FD3931"/>
    <w:rsid w:val="00FD66E5"/>
    <w:rsid w:val="00FF6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65C26"/>
  <w15:docId w15:val="{A3634952-F752-4A89-9C58-7F9241F44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6D3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C66DD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C6DB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6D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83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6+5d4ER8wxcCn7i/RrMygSbU02Q==">CgMxLjA4AHIhMWdncUtrUVc2UmhkOWdva3dqalg2RjYwT1hrNWFMNEpI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1038</Words>
  <Characters>5921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Lata, Amanda</cp:lastModifiedBy>
  <cp:revision>69</cp:revision>
  <dcterms:created xsi:type="dcterms:W3CDTF">2024-05-13T16:22:00Z</dcterms:created>
  <dcterms:modified xsi:type="dcterms:W3CDTF">2025-09-18T14:35:00Z</dcterms:modified>
</cp:coreProperties>
</file>